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7D1" w:rsidRPr="002A692E" w:rsidRDefault="00000000" w:rsidP="002A692E">
      <w:pPr>
        <w:pStyle w:val="Title"/>
        <w:spacing w:line="201" w:lineRule="auto"/>
      </w:pPr>
      <w:r>
        <w:rPr>
          <w:w w:val="115"/>
        </w:rPr>
        <w:t>Kúpno-predajná</w:t>
      </w:r>
      <w:r>
        <w:rPr>
          <w:spacing w:val="-6"/>
          <w:w w:val="115"/>
        </w:rPr>
        <w:t xml:space="preserve"> </w:t>
      </w:r>
      <w:r>
        <w:rPr>
          <w:w w:val="115"/>
        </w:rPr>
        <w:t>zmluva</w:t>
      </w:r>
      <w:r>
        <w:rPr>
          <w:spacing w:val="-7"/>
          <w:w w:val="115"/>
        </w:rPr>
        <w:t xml:space="preserve"> </w:t>
      </w:r>
      <w:r>
        <w:rPr>
          <w:w w:val="115"/>
        </w:rPr>
        <w:t>medzi</w:t>
      </w:r>
      <w:r>
        <w:rPr>
          <w:spacing w:val="-6"/>
          <w:w w:val="115"/>
        </w:rPr>
        <w:t xml:space="preserve"> </w:t>
      </w:r>
      <w:r>
        <w:rPr>
          <w:w w:val="115"/>
        </w:rPr>
        <w:t>fyzickými</w:t>
      </w:r>
      <w:r>
        <w:rPr>
          <w:spacing w:val="-7"/>
          <w:w w:val="115"/>
        </w:rPr>
        <w:t xml:space="preserve"> </w:t>
      </w:r>
      <w:r>
        <w:rPr>
          <w:w w:val="115"/>
        </w:rPr>
        <w:t xml:space="preserve">osobami </w:t>
      </w:r>
    </w:p>
    <w:p w:rsidR="000E67D1" w:rsidRDefault="000E67D1">
      <w:pPr>
        <w:pStyle w:val="BodyText"/>
        <w:spacing w:before="0"/>
        <w:ind w:firstLine="0"/>
        <w:rPr>
          <w:sz w:val="22"/>
        </w:rPr>
      </w:pPr>
    </w:p>
    <w:p w:rsidR="000E67D1" w:rsidRDefault="000E67D1">
      <w:pPr>
        <w:pStyle w:val="BodyText"/>
        <w:spacing w:before="218"/>
        <w:ind w:firstLine="0"/>
        <w:rPr>
          <w:sz w:val="22"/>
        </w:rPr>
      </w:pPr>
    </w:p>
    <w:p w:rsidR="000E67D1" w:rsidRDefault="00000000">
      <w:pPr>
        <w:pStyle w:val="Heading1"/>
        <w:numPr>
          <w:ilvl w:val="0"/>
          <w:numId w:val="1"/>
        </w:numPr>
        <w:tabs>
          <w:tab w:val="left" w:pos="1865"/>
        </w:tabs>
        <w:spacing w:before="1"/>
        <w:ind w:hanging="448"/>
      </w:pPr>
      <w:bookmarkStart w:id="0" w:name="Úvodné_ustanovenia"/>
      <w:bookmarkEnd w:id="0"/>
      <w:r>
        <w:rPr>
          <w:w w:val="115"/>
        </w:rPr>
        <w:t>Úvodné</w:t>
      </w:r>
      <w:r>
        <w:rPr>
          <w:spacing w:val="53"/>
          <w:w w:val="115"/>
        </w:rPr>
        <w:t xml:space="preserve"> </w:t>
      </w:r>
      <w:r>
        <w:rPr>
          <w:spacing w:val="-2"/>
          <w:w w:val="115"/>
        </w:rPr>
        <w:t>ustanovenia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1" w:line="252" w:lineRule="auto"/>
        <w:ind w:right="140"/>
        <w:rPr>
          <w:sz w:val="24"/>
        </w:rPr>
      </w:pPr>
      <w:r>
        <w:rPr>
          <w:w w:val="105"/>
          <w:sz w:val="24"/>
        </w:rPr>
        <w:t>Táto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kúpno-predajná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zmluva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(ďalej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„Zmluva“)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uzatvorená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podľa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§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588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nasl</w:t>
      </w:r>
      <w:proofErr w:type="spellEnd"/>
      <w:r>
        <w:rPr>
          <w:w w:val="105"/>
          <w:sz w:val="24"/>
        </w:rPr>
        <w:t>. zákona č. 40/1964 Zb. Občiansky zákonník v znení neskorších predpisov.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197"/>
        <w:ind w:left="2014" w:hanging="301"/>
        <w:rPr>
          <w:sz w:val="24"/>
        </w:rPr>
      </w:pPr>
      <w:r>
        <w:rPr>
          <w:w w:val="105"/>
          <w:sz w:val="24"/>
        </w:rPr>
        <w:t>Zmluvné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strany:</w:t>
      </w:r>
    </w:p>
    <w:p w:rsidR="002A692E" w:rsidRPr="005F2E71" w:rsidRDefault="002A692E" w:rsidP="002A692E">
      <w:pPr>
        <w:pStyle w:val="ListParagraph"/>
        <w:numPr>
          <w:ilvl w:val="2"/>
          <w:numId w:val="1"/>
        </w:numPr>
        <w:tabs>
          <w:tab w:val="left" w:pos="2541"/>
        </w:tabs>
        <w:spacing w:line="252" w:lineRule="auto"/>
        <w:ind w:right="140"/>
        <w:rPr>
          <w:sz w:val="24"/>
        </w:rPr>
      </w:pPr>
      <w:r>
        <w:rPr>
          <w:b/>
          <w:w w:val="105"/>
          <w:sz w:val="24"/>
        </w:rPr>
        <w:t>Predávajúci</w:t>
      </w:r>
      <w:r>
        <w:rPr>
          <w:w w:val="105"/>
          <w:sz w:val="24"/>
        </w:rPr>
        <w:t xml:space="preserve"> ______________________,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adresa: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_________,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 xml:space="preserve">dátum narodenia: ___________ a číslo OP: _________, ak fyzická osoba; IČO: ________, ak právnická osoba, (ďalej len </w:t>
      </w:r>
      <w:r w:rsidRPr="005F2E71">
        <w:rPr>
          <w:spacing w:val="-2"/>
          <w:w w:val="105"/>
        </w:rPr>
        <w:t>„Predávajúci“).</w:t>
      </w:r>
    </w:p>
    <w:p w:rsidR="002A692E" w:rsidRPr="00A403E9" w:rsidRDefault="002A692E" w:rsidP="002A692E">
      <w:pPr>
        <w:pStyle w:val="ListParagraph"/>
        <w:numPr>
          <w:ilvl w:val="2"/>
          <w:numId w:val="1"/>
        </w:numPr>
        <w:tabs>
          <w:tab w:val="left" w:pos="2541"/>
        </w:tabs>
        <w:spacing w:before="112" w:line="252" w:lineRule="auto"/>
        <w:ind w:right="140"/>
        <w:rPr>
          <w:sz w:val="24"/>
        </w:rPr>
      </w:pPr>
      <w:r>
        <w:rPr>
          <w:b/>
          <w:w w:val="105"/>
          <w:sz w:val="24"/>
        </w:rPr>
        <w:t>Kupujúci</w:t>
      </w:r>
      <w:r>
        <w:rPr>
          <w:w w:val="105"/>
          <w:sz w:val="24"/>
        </w:rPr>
        <w:t>: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______________________,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adresa: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_________,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 xml:space="preserve">dátum narodenia: ___________ a číslo OP: _________, ak fyzická osoba; IČO: ________, ak právnická osoba, (ďalej len </w:t>
      </w:r>
      <w:r w:rsidRPr="00A403E9">
        <w:rPr>
          <w:spacing w:val="-2"/>
          <w:w w:val="105"/>
        </w:rPr>
        <w:t>„Kupujúci“).</w:t>
      </w:r>
    </w:p>
    <w:p w:rsidR="000E67D1" w:rsidRDefault="000E67D1">
      <w:pPr>
        <w:pStyle w:val="BodyText"/>
        <w:spacing w:before="115"/>
        <w:ind w:firstLine="0"/>
      </w:pPr>
    </w:p>
    <w:p w:rsidR="000E67D1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1" w:name="Predmet_zmluvy"/>
      <w:bookmarkEnd w:id="1"/>
      <w:r>
        <w:rPr>
          <w:w w:val="120"/>
        </w:rPr>
        <w:t>Predmet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zmluvy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1" w:line="252" w:lineRule="auto"/>
        <w:ind w:right="140"/>
        <w:rPr>
          <w:sz w:val="24"/>
        </w:rPr>
      </w:pPr>
      <w:r>
        <w:rPr>
          <w:w w:val="105"/>
          <w:sz w:val="24"/>
        </w:rPr>
        <w:t>Predávajúci predáva a Kupujúci kupuje motorové vozidlo (ďalej len „Vozidlo“) za dohodnutú kúpnu cenu.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198"/>
        <w:ind w:left="2014" w:hanging="301"/>
        <w:rPr>
          <w:sz w:val="24"/>
        </w:rPr>
      </w:pPr>
      <w:r>
        <w:rPr>
          <w:sz w:val="24"/>
        </w:rPr>
        <w:t>Špecifikácia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Vozidla: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ind w:left="2540" w:hanging="301"/>
        <w:rPr>
          <w:sz w:val="24"/>
        </w:rPr>
      </w:pPr>
      <w:r>
        <w:rPr>
          <w:sz w:val="24"/>
        </w:rPr>
        <w:t>Značka: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[Značka]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sz w:val="24"/>
        </w:rPr>
        <w:t>Model: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[Model]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sz w:val="24"/>
        </w:rPr>
        <w:t>VIN:</w:t>
      </w:r>
      <w:r>
        <w:rPr>
          <w:spacing w:val="14"/>
          <w:sz w:val="24"/>
        </w:rPr>
        <w:t xml:space="preserve"> </w:t>
      </w:r>
      <w:r>
        <w:rPr>
          <w:sz w:val="24"/>
        </w:rPr>
        <w:t>[VIN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číslo]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sz w:val="24"/>
        </w:rPr>
        <w:t>Rok</w:t>
      </w:r>
      <w:r>
        <w:rPr>
          <w:spacing w:val="31"/>
          <w:sz w:val="24"/>
        </w:rPr>
        <w:t xml:space="preserve"> </w:t>
      </w:r>
      <w:r>
        <w:rPr>
          <w:sz w:val="24"/>
        </w:rPr>
        <w:t>výroby: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[Rok]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w w:val="105"/>
          <w:sz w:val="24"/>
        </w:rPr>
        <w:t>Registračná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značka:</w:t>
      </w:r>
      <w:r>
        <w:rPr>
          <w:spacing w:val="6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[EČV]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w w:val="105"/>
          <w:sz w:val="24"/>
        </w:rPr>
        <w:t>Stav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tachometra: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[Najazdené</w:t>
      </w:r>
      <w:r>
        <w:rPr>
          <w:spacing w:val="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km]</w:t>
      </w:r>
    </w:p>
    <w:p w:rsidR="000E67D1" w:rsidRDefault="000E67D1">
      <w:pPr>
        <w:pStyle w:val="BodyText"/>
        <w:spacing w:before="130"/>
        <w:ind w:firstLine="0"/>
      </w:pPr>
    </w:p>
    <w:p w:rsidR="000E67D1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2" w:name="Kúpna_cena_a_platobné_podmienky"/>
      <w:bookmarkEnd w:id="2"/>
      <w:r>
        <w:rPr>
          <w:w w:val="115"/>
        </w:rPr>
        <w:t>Kúpna</w:t>
      </w:r>
      <w:r>
        <w:rPr>
          <w:spacing w:val="26"/>
          <w:w w:val="115"/>
        </w:rPr>
        <w:t xml:space="preserve"> </w:t>
      </w:r>
      <w:r>
        <w:rPr>
          <w:w w:val="115"/>
        </w:rPr>
        <w:t>cena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platobné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podmienky</w:t>
      </w:r>
    </w:p>
    <w:p w:rsidR="002A692E" w:rsidRDefault="002A692E" w:rsidP="002A692E">
      <w:pPr>
        <w:pStyle w:val="ListParagraph"/>
        <w:numPr>
          <w:ilvl w:val="1"/>
          <w:numId w:val="1"/>
        </w:numPr>
        <w:tabs>
          <w:tab w:val="left" w:pos="2014"/>
        </w:tabs>
        <w:spacing w:before="241"/>
        <w:rPr>
          <w:sz w:val="24"/>
        </w:rPr>
      </w:pPr>
      <w:r>
        <w:rPr>
          <w:sz w:val="24"/>
        </w:rPr>
        <w:t>Kúpna</w:t>
      </w:r>
      <w:r>
        <w:rPr>
          <w:spacing w:val="24"/>
          <w:sz w:val="24"/>
        </w:rPr>
        <w:t xml:space="preserve"> </w:t>
      </w:r>
      <w:r>
        <w:rPr>
          <w:sz w:val="24"/>
        </w:rPr>
        <w:t>cena</w:t>
      </w:r>
      <w:r>
        <w:rPr>
          <w:spacing w:val="24"/>
          <w:sz w:val="24"/>
        </w:rPr>
        <w:t xml:space="preserve"> </w:t>
      </w:r>
      <w:r>
        <w:rPr>
          <w:sz w:val="24"/>
        </w:rPr>
        <w:t>Vozidla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24"/>
          <w:sz w:val="24"/>
        </w:rPr>
        <w:t xml:space="preserve"> __________ </w:t>
      </w:r>
      <w:r>
        <w:rPr>
          <w:sz w:val="24"/>
        </w:rPr>
        <w:t>€</w:t>
      </w:r>
      <w:r>
        <w:rPr>
          <w:spacing w:val="24"/>
          <w:sz w:val="24"/>
        </w:rPr>
        <w:t xml:space="preserve"> </w:t>
      </w:r>
      <w:r>
        <w:rPr>
          <w:sz w:val="24"/>
        </w:rPr>
        <w:t>(slovom: _________________________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eur).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line="252" w:lineRule="auto"/>
        <w:ind w:right="140"/>
        <w:rPr>
          <w:sz w:val="24"/>
        </w:rPr>
      </w:pPr>
      <w:r>
        <w:rPr>
          <w:w w:val="105"/>
          <w:sz w:val="24"/>
        </w:rPr>
        <w:t>Kúpna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cena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bude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uhradená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hotovosti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pri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odovzdaní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alebo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bankovým prevodom na účet Predávajúceho</w:t>
      </w:r>
      <w:r w:rsidR="002A692E">
        <w:rPr>
          <w:w w:val="105"/>
          <w:sz w:val="24"/>
        </w:rPr>
        <w:t xml:space="preserve"> (</w:t>
      </w:r>
      <w:r>
        <w:rPr>
          <w:w w:val="105"/>
          <w:sz w:val="24"/>
        </w:rPr>
        <w:t>Číslo účtu</w:t>
      </w:r>
      <w:r w:rsidR="002A692E">
        <w:rPr>
          <w:w w:val="105"/>
          <w:sz w:val="24"/>
        </w:rPr>
        <w:t>): ____________________</w:t>
      </w:r>
      <w:r>
        <w:rPr>
          <w:w w:val="105"/>
          <w:sz w:val="24"/>
        </w:rPr>
        <w:t xml:space="preserve">do </w:t>
      </w:r>
      <w:r w:rsidR="002A692E">
        <w:rPr>
          <w:w w:val="105"/>
          <w:sz w:val="24"/>
        </w:rPr>
        <w:t>(</w:t>
      </w:r>
      <w:r>
        <w:rPr>
          <w:w w:val="105"/>
          <w:sz w:val="24"/>
        </w:rPr>
        <w:t>dátum</w:t>
      </w:r>
      <w:r w:rsidR="002A692E">
        <w:rPr>
          <w:w w:val="105"/>
          <w:sz w:val="24"/>
        </w:rPr>
        <w:t>): __________</w:t>
      </w:r>
      <w:r>
        <w:rPr>
          <w:w w:val="105"/>
          <w:sz w:val="24"/>
        </w:rPr>
        <w:t>.</w:t>
      </w:r>
    </w:p>
    <w:p w:rsidR="000E67D1" w:rsidRDefault="000E67D1">
      <w:pPr>
        <w:pStyle w:val="BodyText"/>
        <w:spacing w:before="116"/>
        <w:ind w:firstLine="0"/>
      </w:pPr>
    </w:p>
    <w:p w:rsidR="000E67D1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3" w:name="Odovzdanie_a_prevzatie_Vozidla"/>
      <w:bookmarkEnd w:id="3"/>
      <w:r>
        <w:rPr>
          <w:w w:val="115"/>
        </w:rPr>
        <w:t>Odovzdanie</w:t>
      </w:r>
      <w:r>
        <w:rPr>
          <w:spacing w:val="29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w w:val="115"/>
        </w:rPr>
        <w:t>prevzatie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Vozidla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1" w:line="252" w:lineRule="auto"/>
        <w:ind w:right="140"/>
        <w:rPr>
          <w:sz w:val="24"/>
        </w:rPr>
      </w:pPr>
      <w:r>
        <w:rPr>
          <w:w w:val="105"/>
          <w:sz w:val="24"/>
        </w:rPr>
        <w:t>Predávajúci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odovzdá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Vozidlo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Kupujúcemu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dňa</w:t>
      </w:r>
      <w:r>
        <w:rPr>
          <w:spacing w:val="-11"/>
          <w:w w:val="105"/>
          <w:sz w:val="24"/>
        </w:rPr>
        <w:t xml:space="preserve"> </w:t>
      </w:r>
      <w:r w:rsidR="002A692E">
        <w:rPr>
          <w:w w:val="105"/>
          <w:sz w:val="24"/>
        </w:rPr>
        <w:t xml:space="preserve">__________ </w:t>
      </w:r>
      <w:r>
        <w:rPr>
          <w:w w:val="105"/>
          <w:sz w:val="24"/>
        </w:rPr>
        <w:t>na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adrese:</w:t>
      </w:r>
      <w:r>
        <w:rPr>
          <w:spacing w:val="-11"/>
          <w:w w:val="105"/>
          <w:sz w:val="24"/>
        </w:rPr>
        <w:t xml:space="preserve"> </w:t>
      </w:r>
      <w:r w:rsidR="002A692E">
        <w:rPr>
          <w:w w:val="105"/>
          <w:sz w:val="24"/>
        </w:rPr>
        <w:t>___________________.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198"/>
        <w:ind w:left="2014" w:hanging="301"/>
        <w:rPr>
          <w:sz w:val="24"/>
        </w:rPr>
      </w:pPr>
      <w:r>
        <w:rPr>
          <w:w w:val="105"/>
          <w:sz w:val="24"/>
        </w:rPr>
        <w:t>Predávajúci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odovzdá:</w:t>
      </w:r>
    </w:p>
    <w:p w:rsidR="000E67D1" w:rsidRDefault="000E67D1">
      <w:pPr>
        <w:pStyle w:val="ListParagraph"/>
        <w:rPr>
          <w:sz w:val="24"/>
        </w:rPr>
        <w:sectPr w:rsidR="000E67D1">
          <w:headerReference w:type="default" r:id="rId7"/>
          <w:type w:val="continuous"/>
          <w:pgSz w:w="11910" w:h="16840"/>
          <w:pgMar w:top="1160" w:right="1275" w:bottom="280" w:left="0" w:header="613" w:footer="0" w:gutter="0"/>
          <w:pgNumType w:start="1"/>
          <w:cols w:space="720"/>
        </w:sectPr>
      </w:pP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254"/>
        <w:ind w:left="2540" w:hanging="301"/>
        <w:rPr>
          <w:sz w:val="24"/>
        </w:rPr>
      </w:pPr>
      <w:bookmarkStart w:id="4" w:name="_bookmark0"/>
      <w:bookmarkEnd w:id="4"/>
      <w:r>
        <w:rPr>
          <w:spacing w:val="-4"/>
          <w:w w:val="105"/>
          <w:sz w:val="24"/>
        </w:rPr>
        <w:lastRenderedPageBreak/>
        <w:t>Technický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preukaz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sz w:val="24"/>
        </w:rPr>
        <w:t>Osvedčenie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evidencii</w:t>
      </w:r>
    </w:p>
    <w:p w:rsidR="002A692E" w:rsidRDefault="002A692E" w:rsidP="002A692E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rPr>
          <w:sz w:val="24"/>
        </w:rPr>
      </w:pPr>
      <w:r>
        <w:rPr>
          <w:spacing w:val="-2"/>
          <w:sz w:val="24"/>
        </w:rPr>
        <w:t>Kľúče vozidla ( ___ ks )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98"/>
        <w:ind w:left="2014" w:hanging="301"/>
        <w:rPr>
          <w:sz w:val="24"/>
        </w:rPr>
      </w:pPr>
      <w:r>
        <w:rPr>
          <w:w w:val="105"/>
          <w:sz w:val="24"/>
        </w:rPr>
        <w:t>Kupujúci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potvrdzuje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prevzatie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podpisom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Zmluvy.</w:t>
      </w:r>
    </w:p>
    <w:p w:rsidR="000E67D1" w:rsidRDefault="000E67D1">
      <w:pPr>
        <w:pStyle w:val="BodyText"/>
        <w:spacing w:before="130"/>
        <w:ind w:firstLine="0"/>
      </w:pPr>
    </w:p>
    <w:p w:rsidR="000E67D1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5" w:name="Vyhlásenia_strán"/>
      <w:bookmarkEnd w:id="5"/>
      <w:r>
        <w:rPr>
          <w:w w:val="115"/>
        </w:rPr>
        <w:t>Vyhlásenia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strán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w w:val="105"/>
          <w:sz w:val="24"/>
        </w:rPr>
        <w:t>Predávajúci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vyhlasuje,</w:t>
      </w:r>
      <w:r>
        <w:rPr>
          <w:spacing w:val="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že: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ind w:left="2540" w:hanging="301"/>
        <w:rPr>
          <w:sz w:val="24"/>
        </w:rPr>
      </w:pPr>
      <w:r>
        <w:rPr>
          <w:w w:val="105"/>
          <w:sz w:val="24"/>
        </w:rPr>
        <w:t>Je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vlastníkom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má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právo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ho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previesť.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sz w:val="24"/>
        </w:rPr>
        <w:t>Vozidlo</w:t>
      </w:r>
      <w:r>
        <w:rPr>
          <w:spacing w:val="29"/>
          <w:sz w:val="24"/>
        </w:rPr>
        <w:t xml:space="preserve"> </w:t>
      </w:r>
      <w:r>
        <w:rPr>
          <w:sz w:val="24"/>
        </w:rPr>
        <w:t>nie</w:t>
      </w:r>
      <w:r>
        <w:rPr>
          <w:spacing w:val="29"/>
          <w:sz w:val="24"/>
        </w:rPr>
        <w:t xml:space="preserve"> </w:t>
      </w:r>
      <w:r>
        <w:rPr>
          <w:sz w:val="24"/>
        </w:rPr>
        <w:t>je</w:t>
      </w:r>
      <w:r>
        <w:rPr>
          <w:spacing w:val="29"/>
          <w:sz w:val="24"/>
        </w:rPr>
        <w:t xml:space="preserve"> </w:t>
      </w:r>
      <w:r>
        <w:rPr>
          <w:sz w:val="24"/>
        </w:rPr>
        <w:t>zaťažené</w:t>
      </w:r>
      <w:r>
        <w:rPr>
          <w:spacing w:val="29"/>
          <w:sz w:val="24"/>
        </w:rPr>
        <w:t xml:space="preserve"> </w:t>
      </w:r>
      <w:r>
        <w:rPr>
          <w:sz w:val="24"/>
        </w:rPr>
        <w:t>právami</w:t>
      </w:r>
      <w:r>
        <w:rPr>
          <w:spacing w:val="29"/>
          <w:sz w:val="24"/>
        </w:rPr>
        <w:t xml:space="preserve"> </w:t>
      </w:r>
      <w:r>
        <w:rPr>
          <w:sz w:val="24"/>
        </w:rPr>
        <w:t>tretích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osôb.</w:t>
      </w:r>
    </w:p>
    <w:p w:rsidR="000E67D1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w w:val="105"/>
          <w:sz w:val="24"/>
        </w:rPr>
        <w:t>Údaje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Vozidle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sú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pravdivé.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Kupujúci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súhlasí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kúpou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aktuálnom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stave.</w:t>
      </w:r>
    </w:p>
    <w:p w:rsidR="000E67D1" w:rsidRDefault="000E67D1">
      <w:pPr>
        <w:pStyle w:val="BodyText"/>
        <w:spacing w:before="130"/>
        <w:ind w:firstLine="0"/>
      </w:pPr>
    </w:p>
    <w:p w:rsidR="000E67D1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6" w:name="Záverečné_ustanovenia"/>
      <w:bookmarkEnd w:id="6"/>
      <w:r>
        <w:rPr>
          <w:w w:val="115"/>
        </w:rPr>
        <w:t>Záverečné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ustanovenia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w w:val="105"/>
          <w:sz w:val="24"/>
        </w:rPr>
        <w:t>Zmluva nadobúda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účinnosť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podpisom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oboch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strán.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Zmeny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sú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možné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písomnou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dohodou.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Právne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vzťahy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riadia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právnym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poriadkom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Slovenskej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republiky.</w:t>
      </w:r>
    </w:p>
    <w:p w:rsidR="000E67D1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Zmluva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vyhotovená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dvoch</w:t>
      </w:r>
      <w:r>
        <w:rPr>
          <w:spacing w:val="-2"/>
          <w:w w:val="105"/>
          <w:sz w:val="24"/>
        </w:rPr>
        <w:t xml:space="preserve"> rovnopisoch.</w:t>
      </w:r>
    </w:p>
    <w:p w:rsidR="000E67D1" w:rsidRDefault="000E67D1">
      <w:pPr>
        <w:pStyle w:val="BodyText"/>
        <w:spacing w:before="130"/>
        <w:ind w:firstLine="0"/>
      </w:pPr>
    </w:p>
    <w:p w:rsidR="000E67D1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7" w:name="Podpisy_zmluvných_strán"/>
      <w:bookmarkEnd w:id="7"/>
      <w:r>
        <w:rPr>
          <w:w w:val="115"/>
        </w:rPr>
        <w:t>Podpisy</w:t>
      </w:r>
      <w:r>
        <w:rPr>
          <w:spacing w:val="40"/>
          <w:w w:val="115"/>
        </w:rPr>
        <w:t xml:space="preserve"> </w:t>
      </w:r>
      <w:r>
        <w:rPr>
          <w:w w:val="115"/>
        </w:rPr>
        <w:t>zmluvných</w:t>
      </w:r>
      <w:r>
        <w:rPr>
          <w:spacing w:val="41"/>
          <w:w w:val="115"/>
        </w:rPr>
        <w:t xml:space="preserve"> </w:t>
      </w:r>
      <w:r>
        <w:rPr>
          <w:spacing w:val="-4"/>
          <w:w w:val="115"/>
        </w:rPr>
        <w:t>strán</w:t>
      </w:r>
    </w:p>
    <w:p w:rsidR="000E67D1" w:rsidRDefault="000E67D1">
      <w:pPr>
        <w:pStyle w:val="BodyText"/>
        <w:spacing w:before="0"/>
        <w:ind w:firstLine="0"/>
        <w:rPr>
          <w:b/>
          <w:sz w:val="28"/>
        </w:rPr>
      </w:pPr>
    </w:p>
    <w:p w:rsidR="000E67D1" w:rsidRDefault="000E67D1">
      <w:pPr>
        <w:pStyle w:val="BodyText"/>
        <w:spacing w:before="205"/>
        <w:ind w:firstLine="0"/>
        <w:rPr>
          <w:b/>
          <w:sz w:val="28"/>
        </w:rPr>
      </w:pPr>
    </w:p>
    <w:p w:rsidR="000E67D1" w:rsidRDefault="00000000">
      <w:pPr>
        <w:tabs>
          <w:tab w:val="left" w:pos="5744"/>
        </w:tabs>
        <w:ind w:left="1536"/>
        <w:rPr>
          <w:b/>
          <w:sz w:val="24"/>
        </w:rPr>
      </w:pPr>
      <w:r>
        <w:rPr>
          <w:b/>
          <w:w w:val="110"/>
          <w:sz w:val="24"/>
        </w:rPr>
        <w:t>Za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Predávajúceho:</w:t>
      </w:r>
      <w:r>
        <w:rPr>
          <w:b/>
          <w:sz w:val="24"/>
        </w:rPr>
        <w:tab/>
      </w:r>
      <w:r>
        <w:rPr>
          <w:b/>
          <w:w w:val="110"/>
          <w:sz w:val="24"/>
        </w:rPr>
        <w:t>Za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Kupujúceho:</w:t>
      </w:r>
    </w:p>
    <w:p w:rsidR="000E67D1" w:rsidRDefault="000E67D1">
      <w:pPr>
        <w:pStyle w:val="BodyText"/>
        <w:spacing w:before="0"/>
        <w:ind w:firstLine="0"/>
        <w:rPr>
          <w:b/>
        </w:rPr>
      </w:pPr>
    </w:p>
    <w:p w:rsidR="000E67D1" w:rsidRDefault="000E67D1">
      <w:pPr>
        <w:pStyle w:val="BodyText"/>
        <w:spacing w:before="0"/>
        <w:ind w:firstLine="0"/>
        <w:rPr>
          <w:b/>
        </w:rPr>
      </w:pPr>
    </w:p>
    <w:p w:rsidR="000E67D1" w:rsidRDefault="000E67D1">
      <w:pPr>
        <w:pStyle w:val="BodyText"/>
        <w:spacing w:before="41"/>
        <w:ind w:firstLine="0"/>
        <w:rPr>
          <w:b/>
        </w:rPr>
      </w:pPr>
    </w:p>
    <w:p w:rsidR="000E67D1" w:rsidRDefault="00000000">
      <w:pPr>
        <w:tabs>
          <w:tab w:val="left" w:pos="5744"/>
        </w:tabs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spacing w:val="-2"/>
          <w:w w:val="110"/>
          <w:sz w:val="24"/>
        </w:rPr>
        <w:t>............................................................</w:t>
      </w:r>
    </w:p>
    <w:p w:rsidR="000E67D1" w:rsidRDefault="00000000">
      <w:pPr>
        <w:pStyle w:val="BodyText"/>
        <w:spacing w:before="13"/>
        <w:ind w:left="1536" w:firstLine="0"/>
      </w:pPr>
      <w:r>
        <w:rPr>
          <w:w w:val="105"/>
        </w:rPr>
        <w:t>Meno: ....................................................</w:t>
      </w:r>
      <w:r>
        <w:rPr>
          <w:spacing w:val="26"/>
          <w:w w:val="105"/>
        </w:rPr>
        <w:t xml:space="preserve">  </w:t>
      </w:r>
      <w:r>
        <w:rPr>
          <w:w w:val="105"/>
        </w:rPr>
        <w:t>Meno: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....................................................</w:t>
      </w:r>
    </w:p>
    <w:p w:rsidR="000E67D1" w:rsidRDefault="00000000">
      <w:pPr>
        <w:pStyle w:val="BodyText"/>
        <w:spacing w:before="13"/>
        <w:ind w:left="1536" w:firstLine="0"/>
      </w:pPr>
      <w:r>
        <w:rPr>
          <w:spacing w:val="4"/>
        </w:rPr>
        <w:t>Dátum:</w:t>
      </w:r>
      <w:r>
        <w:rPr>
          <w:spacing w:val="78"/>
        </w:rPr>
        <w:t xml:space="preserve"> </w:t>
      </w:r>
      <w:r>
        <w:rPr>
          <w:spacing w:val="4"/>
        </w:rPr>
        <w:t>...................................................</w:t>
      </w:r>
      <w:r>
        <w:rPr>
          <w:spacing w:val="75"/>
          <w:w w:val="150"/>
        </w:rPr>
        <w:t xml:space="preserve"> </w:t>
      </w:r>
      <w:r>
        <w:rPr>
          <w:spacing w:val="4"/>
        </w:rPr>
        <w:t>Dátum:</w:t>
      </w:r>
      <w:r>
        <w:rPr>
          <w:spacing w:val="78"/>
        </w:rPr>
        <w:t xml:space="preserve"> </w:t>
      </w:r>
      <w:r>
        <w:rPr>
          <w:spacing w:val="-2"/>
        </w:rPr>
        <w:t>...................................................</w:t>
      </w:r>
    </w:p>
    <w:sectPr w:rsidR="000E67D1">
      <w:pgSz w:w="11910" w:h="16840"/>
      <w:pgMar w:top="1160" w:right="1275" w:bottom="280" w:left="0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7FCA" w:rsidRDefault="007E7FCA">
      <w:r>
        <w:separator/>
      </w:r>
    </w:p>
  </w:endnote>
  <w:endnote w:type="continuationSeparator" w:id="0">
    <w:p w:rsidR="007E7FCA" w:rsidRDefault="007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7FCA" w:rsidRDefault="007E7FCA">
      <w:r>
        <w:separator/>
      </w:r>
    </w:p>
  </w:footnote>
  <w:footnote w:type="continuationSeparator" w:id="0">
    <w:p w:rsidR="007E7FCA" w:rsidRDefault="007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67D1" w:rsidRDefault="00000000">
    <w:pPr>
      <w:pStyle w:val="BodyText"/>
      <w:spacing w:before="0" w:line="14" w:lineRule="auto"/>
      <w:ind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82400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4129404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9404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67D1" w:rsidRDefault="00000000">
                          <w:pPr>
                            <w:pStyle w:val="BodyText"/>
                            <w:spacing w:before="65"/>
                            <w:ind w:left="20" w:firstLine="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65pt;width:325.15pt;height:18.8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" filled="f" stroked="f">
              <v:textbox inset="0,0,0,0">
                <w:txbxContent>
                  <w:p w:rsidR="000E67D1" w:rsidRDefault="00000000">
                    <w:pPr>
                      <w:pStyle w:val="BodyText"/>
                      <w:spacing w:before="65"/>
                      <w:ind w:left="20" w:firstLine="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67D1" w:rsidRDefault="00000000">
                          <w:pPr>
                            <w:pStyle w:val="BodyText"/>
                            <w:spacing w:before="65"/>
                            <w:ind w:left="60" w:firstLine="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2A692E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65pt;width:29.4pt;height:18.8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0E67D1" w:rsidRDefault="00000000">
                    <w:pPr>
                      <w:pStyle w:val="BodyText"/>
                      <w:spacing w:before="65"/>
                      <w:ind w:left="60" w:firstLine="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2A692E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0B5"/>
    <w:multiLevelType w:val="hybridMultilevel"/>
    <w:tmpl w:val="24928084"/>
    <w:lvl w:ilvl="0" w:tplc="B664B3AC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4E9E84CA">
      <w:start w:val="1"/>
      <w:numFmt w:val="decimal"/>
      <w:lvlText w:val="%2."/>
      <w:lvlJc w:val="left"/>
      <w:pPr>
        <w:ind w:left="201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 w:tplc="B9220320">
      <w:numFmt w:val="bullet"/>
      <w:lvlText w:val="•"/>
      <w:lvlJc w:val="left"/>
      <w:pPr>
        <w:ind w:left="254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 w:tplc="1B42F99A">
      <w:numFmt w:val="bullet"/>
      <w:lvlText w:val="•"/>
      <w:lvlJc w:val="left"/>
      <w:pPr>
        <w:ind w:left="2540" w:hanging="302"/>
      </w:pPr>
      <w:rPr>
        <w:rFonts w:hint="default"/>
        <w:lang w:val="sk-SK" w:eastAsia="en-US" w:bidi="ar-SA"/>
      </w:rPr>
    </w:lvl>
    <w:lvl w:ilvl="4" w:tplc="0D3070B2">
      <w:numFmt w:val="bullet"/>
      <w:lvlText w:val="•"/>
      <w:lvlJc w:val="left"/>
      <w:pPr>
        <w:ind w:left="3695" w:hanging="302"/>
      </w:pPr>
      <w:rPr>
        <w:rFonts w:hint="default"/>
        <w:lang w:val="sk-SK" w:eastAsia="en-US" w:bidi="ar-SA"/>
      </w:rPr>
    </w:lvl>
    <w:lvl w:ilvl="5" w:tplc="B694D5E2">
      <w:numFmt w:val="bullet"/>
      <w:lvlText w:val="•"/>
      <w:lvlJc w:val="left"/>
      <w:pPr>
        <w:ind w:left="4851" w:hanging="302"/>
      </w:pPr>
      <w:rPr>
        <w:rFonts w:hint="default"/>
        <w:lang w:val="sk-SK" w:eastAsia="en-US" w:bidi="ar-SA"/>
      </w:rPr>
    </w:lvl>
    <w:lvl w:ilvl="6" w:tplc="DF78B0DE">
      <w:numFmt w:val="bullet"/>
      <w:lvlText w:val="•"/>
      <w:lvlJc w:val="left"/>
      <w:pPr>
        <w:ind w:left="6007" w:hanging="302"/>
      </w:pPr>
      <w:rPr>
        <w:rFonts w:hint="default"/>
        <w:lang w:val="sk-SK" w:eastAsia="en-US" w:bidi="ar-SA"/>
      </w:rPr>
    </w:lvl>
    <w:lvl w:ilvl="7" w:tplc="C7489CBA">
      <w:numFmt w:val="bullet"/>
      <w:lvlText w:val="•"/>
      <w:lvlJc w:val="left"/>
      <w:pPr>
        <w:ind w:left="7163" w:hanging="302"/>
      </w:pPr>
      <w:rPr>
        <w:rFonts w:hint="default"/>
        <w:lang w:val="sk-SK" w:eastAsia="en-US" w:bidi="ar-SA"/>
      </w:rPr>
    </w:lvl>
    <w:lvl w:ilvl="8" w:tplc="156AED60">
      <w:numFmt w:val="bullet"/>
      <w:lvlText w:val="•"/>
      <w:lvlJc w:val="left"/>
      <w:pPr>
        <w:ind w:left="8319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5C667299"/>
    <w:multiLevelType w:val="hybridMultilevel"/>
    <w:tmpl w:val="2CB6A020"/>
    <w:lvl w:ilvl="0" w:tplc="8A486584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E704080E">
      <w:start w:val="1"/>
      <w:numFmt w:val="decimal"/>
      <w:lvlText w:val="%2."/>
      <w:lvlJc w:val="left"/>
      <w:pPr>
        <w:ind w:left="201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 w:tplc="7F4CEC12">
      <w:numFmt w:val="bullet"/>
      <w:lvlText w:val="•"/>
      <w:lvlJc w:val="left"/>
      <w:pPr>
        <w:ind w:left="254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 w:tplc="2034C566">
      <w:numFmt w:val="bullet"/>
      <w:lvlText w:val="•"/>
      <w:lvlJc w:val="left"/>
      <w:pPr>
        <w:ind w:left="2540" w:hanging="302"/>
      </w:pPr>
      <w:rPr>
        <w:rFonts w:hint="default"/>
        <w:lang w:val="sk-SK" w:eastAsia="en-US" w:bidi="ar-SA"/>
      </w:rPr>
    </w:lvl>
    <w:lvl w:ilvl="4" w:tplc="6C625390">
      <w:numFmt w:val="bullet"/>
      <w:lvlText w:val="•"/>
      <w:lvlJc w:val="left"/>
      <w:pPr>
        <w:ind w:left="3695" w:hanging="302"/>
      </w:pPr>
      <w:rPr>
        <w:rFonts w:hint="default"/>
        <w:lang w:val="sk-SK" w:eastAsia="en-US" w:bidi="ar-SA"/>
      </w:rPr>
    </w:lvl>
    <w:lvl w:ilvl="5" w:tplc="3D7AD56C">
      <w:numFmt w:val="bullet"/>
      <w:lvlText w:val="•"/>
      <w:lvlJc w:val="left"/>
      <w:pPr>
        <w:ind w:left="4851" w:hanging="302"/>
      </w:pPr>
      <w:rPr>
        <w:rFonts w:hint="default"/>
        <w:lang w:val="sk-SK" w:eastAsia="en-US" w:bidi="ar-SA"/>
      </w:rPr>
    </w:lvl>
    <w:lvl w:ilvl="6" w:tplc="0C5A1892">
      <w:numFmt w:val="bullet"/>
      <w:lvlText w:val="•"/>
      <w:lvlJc w:val="left"/>
      <w:pPr>
        <w:ind w:left="6007" w:hanging="302"/>
      </w:pPr>
      <w:rPr>
        <w:rFonts w:hint="default"/>
        <w:lang w:val="sk-SK" w:eastAsia="en-US" w:bidi="ar-SA"/>
      </w:rPr>
    </w:lvl>
    <w:lvl w:ilvl="7" w:tplc="EDAA2562">
      <w:numFmt w:val="bullet"/>
      <w:lvlText w:val="•"/>
      <w:lvlJc w:val="left"/>
      <w:pPr>
        <w:ind w:left="7163" w:hanging="302"/>
      </w:pPr>
      <w:rPr>
        <w:rFonts w:hint="default"/>
        <w:lang w:val="sk-SK" w:eastAsia="en-US" w:bidi="ar-SA"/>
      </w:rPr>
    </w:lvl>
    <w:lvl w:ilvl="8" w:tplc="657EF470">
      <w:numFmt w:val="bullet"/>
      <w:lvlText w:val="•"/>
      <w:lvlJc w:val="left"/>
      <w:pPr>
        <w:ind w:left="8319" w:hanging="302"/>
      </w:pPr>
      <w:rPr>
        <w:rFonts w:hint="default"/>
        <w:lang w:val="sk-SK" w:eastAsia="en-US" w:bidi="ar-SA"/>
      </w:rPr>
    </w:lvl>
  </w:abstractNum>
  <w:num w:numId="1" w16cid:durableId="2019503722">
    <w:abstractNumId w:val="1"/>
  </w:num>
  <w:num w:numId="2" w16cid:durableId="12582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7D1"/>
    <w:rsid w:val="000E67D1"/>
    <w:rsid w:val="002A692E"/>
    <w:rsid w:val="007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DEC2B0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2"/>
      <w:ind w:hanging="30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ind w:left="1276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6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92E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2A6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92E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2025-05-16T12:17:00Z</dcterms:created>
  <dcterms:modified xsi:type="dcterms:W3CDTF">2025-05-16T12:35:00Z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